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8AD6" w14:textId="0B349114" w:rsidR="00BF4E92" w:rsidRDefault="00240556" w:rsidP="00575436">
      <w:r>
        <w:rPr>
          <w:noProof/>
        </w:rPr>
        <w:drawing>
          <wp:anchor distT="0" distB="0" distL="114300" distR="114300" simplePos="0" relativeHeight="251668480" behindDoc="1" locked="0" layoutInCell="1" allowOverlap="1" wp14:anchorId="6719CDFF" wp14:editId="60926E1C">
            <wp:simplePos x="0" y="0"/>
            <wp:positionH relativeFrom="column">
              <wp:posOffset>-76200</wp:posOffset>
            </wp:positionH>
            <wp:positionV relativeFrom="paragraph">
              <wp:posOffset>28575</wp:posOffset>
            </wp:positionV>
            <wp:extent cx="9153525" cy="7107212"/>
            <wp:effectExtent l="0" t="0" r="0" b="0"/>
            <wp:wrapNone/>
            <wp:docPr id="506997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714" cy="7115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4F6B6" w14:textId="45B7C437" w:rsidR="00BF4E92" w:rsidRDefault="00BF4E92"/>
    <w:p w14:paraId="0AE6065F" w14:textId="25AACDC3" w:rsidR="00BF4E92" w:rsidRDefault="00FC28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E29B8E2" wp14:editId="6A9AA866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241425" cy="490220"/>
                <wp:effectExtent l="19050" t="285750" r="53975" b="290830"/>
                <wp:wrapTight wrapText="bothSides">
                  <wp:wrapPolygon edited="0">
                    <wp:start x="-1102" y="811"/>
                    <wp:lineTo x="-3419" y="4078"/>
                    <wp:lineTo x="-678" y="16545"/>
                    <wp:lineTo x="4637" y="23461"/>
                    <wp:lineTo x="20509" y="23178"/>
                    <wp:lineTo x="22246" y="20728"/>
                    <wp:lineTo x="22276" y="13961"/>
                    <wp:lineTo x="21594" y="511"/>
                    <wp:lineTo x="19176" y="-10490"/>
                    <wp:lineTo x="12193" y="-2564"/>
                    <wp:lineTo x="9613" y="-14298"/>
                    <wp:lineTo x="635" y="-1639"/>
                    <wp:lineTo x="-1102" y="81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6607">
                          <a:off x="0" y="0"/>
                          <a:ext cx="12414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ED86" w14:textId="77777777" w:rsidR="00FC284A" w:rsidRPr="00885FAA" w:rsidRDefault="00FC284A" w:rsidP="00FC28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Prior to the Cluster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B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5pt;margin-top:1.35pt;width:97.75pt;height:38.6pt;rotation:1907761fd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" strokecolor="red" strokeweight="1.5pt">
                <v:textbox>
                  <w:txbxContent>
                    <w:p w14:paraId="4531ED86" w14:textId="77777777" w:rsidR="00FC284A" w:rsidRPr="00885FAA" w:rsidRDefault="00FC284A" w:rsidP="00FC284A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Prior to the Cluster Review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F80F8F1" w14:textId="703B27F4" w:rsidR="00BF4E92" w:rsidRDefault="00BF4E92"/>
    <w:p w14:paraId="1A165FB0" w14:textId="3333F3B0" w:rsidR="00E40449" w:rsidRDefault="00E40449"/>
    <w:p w14:paraId="5B807307" w14:textId="2C10B209" w:rsidR="00BF4E92" w:rsidRDefault="00BF4E92"/>
    <w:p w14:paraId="3054829D" w14:textId="77777777" w:rsidR="00BF4E92" w:rsidRDefault="00BF4E92"/>
    <w:p w14:paraId="30A34470" w14:textId="2FFE521B" w:rsidR="00BF4E92" w:rsidRDefault="00BF4E92"/>
    <w:p w14:paraId="4F04F9D8" w14:textId="77777777" w:rsidR="00BF4E92" w:rsidRDefault="00BF4E92"/>
    <w:p w14:paraId="31C5D384" w14:textId="77777777" w:rsidR="00BF4E92" w:rsidRDefault="00BF4E92"/>
    <w:p w14:paraId="5CCE9C5D" w14:textId="77777777" w:rsidR="00BF4E92" w:rsidRDefault="00BF4E92"/>
    <w:p w14:paraId="3BCC2DC2" w14:textId="77777777" w:rsidR="00BF4E92" w:rsidRDefault="00BF4E92"/>
    <w:p w14:paraId="771A7821" w14:textId="77777777" w:rsidR="00BF4E92" w:rsidRDefault="00BF4E92"/>
    <w:p w14:paraId="2D5EB428" w14:textId="77777777" w:rsidR="00BF4E92" w:rsidRDefault="00BF4E92"/>
    <w:p w14:paraId="12B040C8" w14:textId="4D039CF6" w:rsidR="00BF4E92" w:rsidRDefault="00BF4E92"/>
    <w:p w14:paraId="5D6BA71D" w14:textId="77777777" w:rsidR="00BF4E92" w:rsidRDefault="00BF4E92"/>
    <w:p w14:paraId="6C6648B9" w14:textId="77777777" w:rsidR="00BF4E92" w:rsidRDefault="00BF4E92"/>
    <w:p w14:paraId="5A10FF45" w14:textId="77777777" w:rsidR="00BF4E92" w:rsidRDefault="00BF4E92"/>
    <w:p w14:paraId="69964E99" w14:textId="77777777" w:rsidR="00BF4E92" w:rsidRDefault="00BF4E92"/>
    <w:p w14:paraId="579E65A3" w14:textId="77777777" w:rsidR="00BF4E92" w:rsidRDefault="00BF4E92"/>
    <w:p w14:paraId="199E8567" w14:textId="77777777" w:rsidR="00BF4E92" w:rsidRDefault="00BF4E92"/>
    <w:p w14:paraId="059601C7" w14:textId="77777777" w:rsidR="00BF4E92" w:rsidRDefault="00BF4E92"/>
    <w:p w14:paraId="281285EF" w14:textId="77777777" w:rsidR="00BF4E92" w:rsidRDefault="00BF4E92"/>
    <w:p w14:paraId="0E0E7102" w14:textId="77777777" w:rsidR="00BF4E92" w:rsidRDefault="00BF4E92"/>
    <w:p w14:paraId="6068C05A" w14:textId="19E450EB" w:rsidR="00BF4E92" w:rsidRDefault="00FC2B1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316199" wp14:editId="67010110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1263015" cy="688975"/>
                <wp:effectExtent l="114300" t="285750" r="108585" b="282575"/>
                <wp:wrapNone/>
                <wp:docPr id="5605510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6607">
                          <a:off x="0" y="0"/>
                          <a:ext cx="126301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425E" w14:textId="77777777" w:rsidR="00FC284A" w:rsidRPr="00885FAA" w:rsidRDefault="00FC284A" w:rsidP="00FC28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Recommendations Following Cluster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6199" id="_x0000_s1027" type="#_x0000_t202" style="position:absolute;margin-left:48.25pt;margin-top:14.25pt;width:99.45pt;height:54.25pt;rotation:1907761fd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" strokecolor="red" strokeweight="1.5pt">
                <v:textbox>
                  <w:txbxContent>
                    <w:p w14:paraId="74D5425E" w14:textId="77777777" w:rsidR="00FC284A" w:rsidRPr="00885FAA" w:rsidRDefault="00FC284A" w:rsidP="00FC284A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Recommendations Following Cluster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2B13">
        <w:drawing>
          <wp:anchor distT="0" distB="0" distL="114300" distR="114300" simplePos="0" relativeHeight="251673600" behindDoc="0" locked="0" layoutInCell="1" allowOverlap="1" wp14:anchorId="6EAF40E9" wp14:editId="464F0BA9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5323" cy="7143750"/>
            <wp:effectExtent l="0" t="0" r="0" b="0"/>
            <wp:wrapNone/>
            <wp:docPr id="2010611130" name="Picture 1" descr="A computer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611130" name="Picture 1" descr="A computer screen 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323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77EDF" w14:textId="26631634" w:rsidR="00BF4E92" w:rsidRDefault="00BF4E92"/>
    <w:p w14:paraId="7D9F3ACC" w14:textId="4726B952" w:rsidR="00BF4E92" w:rsidRDefault="00BF4E92"/>
    <w:p w14:paraId="68891622" w14:textId="2F476694" w:rsidR="00BF4E92" w:rsidRDefault="00BF4E92"/>
    <w:p w14:paraId="51170EEC" w14:textId="0A23B839" w:rsidR="00BF4E92" w:rsidRDefault="00BF4E92"/>
    <w:p w14:paraId="49FB2723" w14:textId="7BAD69C7" w:rsidR="00BF4E92" w:rsidRDefault="00BF4E92"/>
    <w:p w14:paraId="3D245A88" w14:textId="112E0242" w:rsidR="00BF4E92" w:rsidRDefault="00BF4E92"/>
    <w:p w14:paraId="62911F70" w14:textId="27DA41DB" w:rsidR="00BF4E92" w:rsidRDefault="00BF4E92"/>
    <w:p w14:paraId="04FBAFC0" w14:textId="4E2B52AC" w:rsidR="00BF4E92" w:rsidRDefault="00BF4E92"/>
    <w:p w14:paraId="6E2AC4E0" w14:textId="25119A8C" w:rsidR="00BF4E92" w:rsidRDefault="00BF4E92"/>
    <w:p w14:paraId="3001715D" w14:textId="77777777" w:rsidR="00BF4E92" w:rsidRDefault="00BF4E92"/>
    <w:p w14:paraId="7B256DBF" w14:textId="77777777" w:rsidR="00BF4E92" w:rsidRDefault="00BF4E92"/>
    <w:p w14:paraId="4ADD546E" w14:textId="77777777" w:rsidR="00BF4E92" w:rsidRDefault="00BF4E92"/>
    <w:p w14:paraId="2C27E908" w14:textId="77777777" w:rsidR="00BF4E92" w:rsidRDefault="00BF4E92"/>
    <w:p w14:paraId="533C4815" w14:textId="77777777" w:rsidR="00870825" w:rsidRDefault="00870825"/>
    <w:p w14:paraId="7C363746" w14:textId="77777777" w:rsidR="00BF4E92" w:rsidRDefault="00BF4E92"/>
    <w:p w14:paraId="0508D4F2" w14:textId="77777777" w:rsidR="00BF4E92" w:rsidRDefault="00BF4E92"/>
    <w:p w14:paraId="6469A3DA" w14:textId="77777777" w:rsidR="00BF4E92" w:rsidRDefault="00BF4E92"/>
    <w:p w14:paraId="3188A9CF" w14:textId="77777777" w:rsidR="00BF4E92" w:rsidRDefault="00BF4E92"/>
    <w:p w14:paraId="5A47468A" w14:textId="77777777" w:rsidR="00BF4E92" w:rsidRDefault="00BF4E92"/>
    <w:p w14:paraId="2E7ADBB0" w14:textId="77777777" w:rsidR="00BF4E92" w:rsidRDefault="00BF4E92"/>
    <w:p w14:paraId="5D92FF2D" w14:textId="77777777" w:rsidR="00BF4E92" w:rsidRDefault="00BF4E92"/>
    <w:p w14:paraId="1C778F32" w14:textId="77777777" w:rsidR="00BF4E92" w:rsidRDefault="00BF4E92"/>
    <w:p w14:paraId="5C48912E" w14:textId="77777777" w:rsidR="00BF4E92" w:rsidRDefault="00BF4E92"/>
    <w:p w14:paraId="0DC07AE8" w14:textId="3000C0A6" w:rsidR="00B67282" w:rsidRPr="00020F56" w:rsidRDefault="00BF4E92" w:rsidP="00020F56">
      <w:pPr>
        <w:spacing w:after="0"/>
        <w:rPr>
          <w:rFonts w:ascii="Open Sans SemiBold" w:hAnsi="Open Sans SemiBold" w:cs="Open Sans SemiBold"/>
          <w:b/>
          <w:bCs/>
          <w:sz w:val="32"/>
          <w:szCs w:val="32"/>
        </w:rPr>
      </w:pPr>
      <w:r w:rsidRPr="00020F56">
        <w:rPr>
          <w:rFonts w:ascii="Open Sans SemiBold" w:hAnsi="Open Sans SemiBold" w:cs="Open Sans SemiBold"/>
          <w:b/>
          <w:bCs/>
          <w:sz w:val="32"/>
          <w:szCs w:val="32"/>
        </w:rPr>
        <w:lastRenderedPageBreak/>
        <w:t>Pathway Recommendations Summary</w:t>
      </w:r>
      <w:bookmarkStart w:id="0" w:name="_Hlk155167556"/>
      <w:r w:rsidR="00B67282" w:rsidRPr="00020F56">
        <w:rPr>
          <w:rFonts w:ascii="Open Sans SemiBold" w:hAnsi="Open Sans SemiBold" w:cs="Open Sans SemiBold"/>
          <w:b/>
          <w:bCs/>
          <w:sz w:val="32"/>
          <w:szCs w:val="32"/>
        </w:rPr>
        <w:t>:</w:t>
      </w:r>
    </w:p>
    <w:p w14:paraId="0AF40615" w14:textId="77777777" w:rsidR="00020F56" w:rsidRPr="00020F56" w:rsidRDefault="00020F56" w:rsidP="00020F56">
      <w:pPr>
        <w:spacing w:after="0"/>
        <w:rPr>
          <w:rFonts w:ascii="Open Sans SemiBold" w:hAnsi="Open Sans SemiBold" w:cs="Open Sans SemiBold"/>
          <w:b/>
          <w:bCs/>
        </w:rPr>
      </w:pPr>
    </w:p>
    <w:p w14:paraId="74CD2947" w14:textId="77777777" w:rsidR="00B01CBB" w:rsidRPr="00B01CBB" w:rsidRDefault="00B01CBB" w:rsidP="00381FBC">
      <w:pPr>
        <w:spacing w:after="0" w:line="240" w:lineRule="auto"/>
        <w:rPr>
          <w:rStyle w:val="Hyperlink"/>
          <w:rFonts w:ascii="Open Sans Light" w:hAnsi="Open Sans Light" w:cs="Open Sans Light"/>
          <w:color w:val="auto"/>
          <w:u w:val="none"/>
        </w:rPr>
      </w:pPr>
      <w:r w:rsidRPr="00B01CBB">
        <w:rPr>
          <w:rFonts w:ascii="Open Sans Light" w:hAnsi="Open Sans Light" w:cs="Open Sans Light"/>
        </w:rPr>
        <w:t xml:space="preserve">No Recommend Changes  </w:t>
      </w:r>
      <w:hyperlink r:id="rId7" w:history="1">
        <w:r w:rsidRPr="00B01CBB">
          <w:rPr>
            <w:rStyle w:val="Hyperlink"/>
            <w:rFonts w:ascii="Open Sans Light" w:hAnsi="Open Sans Light" w:cs="Open Sans Light"/>
          </w:rPr>
          <w:t>CTE Course Competencies and Indicators (ksde.org)</w:t>
        </w:r>
      </w:hyperlink>
    </w:p>
    <w:p w14:paraId="238F502A" w14:textId="77777777" w:rsidR="00B01CBB" w:rsidRPr="001942FF" w:rsidRDefault="00B01CBB" w:rsidP="00381FBC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1942FF">
        <w:rPr>
          <w:rFonts w:ascii="Open Sans Light" w:hAnsi="Open Sans Light" w:cs="Open Sans Light"/>
        </w:rPr>
        <w:t xml:space="preserve">Courses </w:t>
      </w:r>
      <w:r>
        <w:rPr>
          <w:rFonts w:ascii="Open Sans Light" w:hAnsi="Open Sans Light" w:cs="Open Sans Light"/>
        </w:rPr>
        <w:t>not reviewed by this committee.</w:t>
      </w:r>
    </w:p>
    <w:p w14:paraId="27C65CDE" w14:textId="5AF7F05E" w:rsidR="00575436" w:rsidRPr="004A0111" w:rsidRDefault="004E59A4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21108 Production Blueprint Reading</w:t>
      </w:r>
    </w:p>
    <w:p w14:paraId="68466C9A" w14:textId="400B827A" w:rsidR="00AD571D" w:rsidRPr="004A0111" w:rsidRDefault="00F56E0A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38001 Introduction to Industrial Technology</w:t>
      </w:r>
    </w:p>
    <w:p w14:paraId="3BDE0CFB" w14:textId="77777777" w:rsidR="00F56E0A" w:rsidRPr="004A0111" w:rsidRDefault="00F56E0A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40400 Hand and Power Tools</w:t>
      </w:r>
    </w:p>
    <w:p w14:paraId="50A4C29D" w14:textId="77777777" w:rsidR="00F56E0A" w:rsidRPr="004A0111" w:rsidRDefault="00F56E0A" w:rsidP="00B01CBB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40410 Aviation Fundamentals</w:t>
      </w:r>
    </w:p>
    <w:p w14:paraId="5BCADB2C" w14:textId="77777777" w:rsidR="00F56E0A" w:rsidRPr="004A0111" w:rsidRDefault="00F56E0A" w:rsidP="00B01CBB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40420 Aviation Systems</w:t>
      </w:r>
    </w:p>
    <w:p w14:paraId="5463560E" w14:textId="77777777" w:rsidR="00F56E0A" w:rsidRPr="004A0111" w:rsidRDefault="00F56E0A" w:rsidP="00B01CBB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21107 Drafting/CAD</w:t>
      </w:r>
    </w:p>
    <w:p w14:paraId="1B82A000" w14:textId="77777777" w:rsidR="00020F56" w:rsidRPr="004A0111" w:rsidRDefault="00020F56" w:rsidP="00B01CBB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21048 Workplace Experience</w:t>
      </w:r>
    </w:p>
    <w:p w14:paraId="598010B4" w14:textId="0F87767F" w:rsidR="00020F56" w:rsidRPr="004A0111" w:rsidRDefault="00020F56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41048 Workplace Experience in Engineering</w:t>
      </w:r>
    </w:p>
    <w:p w14:paraId="2BCC7995" w14:textId="64D85B61" w:rsidR="00F56E0A" w:rsidRPr="004A0111" w:rsidRDefault="00020F56" w:rsidP="00B01CBB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4A0111">
        <w:rPr>
          <w:rFonts w:ascii="Open Sans Light" w:hAnsi="Open Sans Light" w:cs="Open Sans Light"/>
        </w:rPr>
        <w:t>Courses with No Changes</w:t>
      </w:r>
    </w:p>
    <w:p w14:paraId="030CC248" w14:textId="140FA795" w:rsidR="00020F56" w:rsidRPr="004A0111" w:rsidRDefault="00020F56" w:rsidP="00B01CBB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41520 Special Projects and Research in Aviation</w:t>
      </w:r>
    </w:p>
    <w:p w14:paraId="15148C99" w14:textId="77777777" w:rsidR="00020F56" w:rsidRPr="00020F56" w:rsidRDefault="00020F56" w:rsidP="00020F56">
      <w:pPr>
        <w:pStyle w:val="ListParagraph"/>
        <w:rPr>
          <w:rFonts w:ascii="Open Sans Light" w:hAnsi="Open Sans Light" w:cs="Open Sans Light"/>
          <w:sz w:val="22"/>
          <w:szCs w:val="22"/>
        </w:rPr>
      </w:pPr>
    </w:p>
    <w:p w14:paraId="34399C2F" w14:textId="32734541" w:rsidR="00B01CBB" w:rsidRPr="00B01CBB" w:rsidRDefault="00B01CBB" w:rsidP="00381FBC">
      <w:pPr>
        <w:spacing w:after="0"/>
        <w:rPr>
          <w:rFonts w:ascii="Open Sans Light" w:hAnsi="Open Sans Light" w:cs="Open Sans Light"/>
        </w:rPr>
      </w:pPr>
      <w:r w:rsidRPr="00B01CBB">
        <w:rPr>
          <w:rFonts w:ascii="Open Sans Light" w:hAnsi="Open Sans Light" w:cs="Open Sans Light"/>
        </w:rPr>
        <w:t>Courses Reviewed with Recommended Changes</w:t>
      </w:r>
    </w:p>
    <w:p w14:paraId="207FBB78" w14:textId="77777777" w:rsidR="00C60510" w:rsidRPr="004A0111" w:rsidRDefault="00020F56" w:rsidP="00020F56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13052 Mass Production I</w:t>
      </w:r>
    </w:p>
    <w:p w14:paraId="501456FE" w14:textId="699C556D" w:rsidR="00020F56" w:rsidRPr="004A0111" w:rsidRDefault="004A0111" w:rsidP="00C60510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Only c</w:t>
      </w:r>
      <w:r w:rsidR="00B01CBB" w:rsidRPr="004A0111">
        <w:rPr>
          <w:rFonts w:ascii="Open Sans Light" w:hAnsi="Open Sans Light" w:cs="Open Sans Light"/>
          <w:sz w:val="22"/>
          <w:szCs w:val="22"/>
        </w:rPr>
        <w:t>hanged Title to Production Methods I to match title in other pathways.</w:t>
      </w:r>
    </w:p>
    <w:p w14:paraId="0781990A" w14:textId="25F0DCB4" w:rsidR="00727955" w:rsidRPr="004A0111" w:rsidRDefault="00727955" w:rsidP="00020F56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Following Combined into 41500 Aerospace Drawings I</w:t>
      </w:r>
    </w:p>
    <w:p w14:paraId="05611F9E" w14:textId="7A6ECB7E" w:rsidR="00F56E0A" w:rsidRPr="004A0111" w:rsidRDefault="00F56E0A" w:rsidP="00727955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41500 Part Design</w:t>
      </w:r>
    </w:p>
    <w:p w14:paraId="5A84DED4" w14:textId="28A1A916" w:rsidR="00C60510" w:rsidRPr="004A0111" w:rsidRDefault="00F56E0A" w:rsidP="00727955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41505 Assembly Desig</w:t>
      </w:r>
      <w:r w:rsidR="00C60510" w:rsidRPr="004A0111">
        <w:rPr>
          <w:rFonts w:ascii="Open Sans Light" w:hAnsi="Open Sans Light" w:cs="Open Sans Light"/>
          <w:sz w:val="22"/>
          <w:szCs w:val="22"/>
        </w:rPr>
        <w:t>n</w:t>
      </w:r>
    </w:p>
    <w:p w14:paraId="741CBF2E" w14:textId="14C5F4A4" w:rsidR="00727955" w:rsidRPr="004A0111" w:rsidRDefault="00727955" w:rsidP="00AD571D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Following Combined into 41510</w:t>
      </w:r>
      <w:r w:rsidR="00381FBC" w:rsidRPr="004A0111">
        <w:rPr>
          <w:rFonts w:ascii="Open Sans Light" w:hAnsi="Open Sans Light" w:cs="Open Sans Light"/>
          <w:sz w:val="22"/>
          <w:szCs w:val="22"/>
        </w:rPr>
        <w:t xml:space="preserve"> </w:t>
      </w:r>
      <w:r w:rsidRPr="004A0111">
        <w:rPr>
          <w:rFonts w:ascii="Open Sans Light" w:hAnsi="Open Sans Light" w:cs="Open Sans Light"/>
          <w:sz w:val="22"/>
          <w:szCs w:val="22"/>
        </w:rPr>
        <w:t>Aerospace Drawings II</w:t>
      </w:r>
    </w:p>
    <w:p w14:paraId="58A5F7BD" w14:textId="68392A68" w:rsidR="00F56E0A" w:rsidRPr="004A0111" w:rsidRDefault="00F56E0A" w:rsidP="00727955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41510 Wireframe and Surfaces</w:t>
      </w:r>
    </w:p>
    <w:p w14:paraId="7EFB1F59" w14:textId="2DD37723" w:rsidR="00F56E0A" w:rsidRPr="004A0111" w:rsidRDefault="00F56E0A" w:rsidP="00727955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41515 Aerospace Drawings</w:t>
      </w:r>
    </w:p>
    <w:p w14:paraId="5DEF6D4C" w14:textId="505C451E" w:rsidR="00381FBC" w:rsidRPr="004A0111" w:rsidRDefault="00381FBC" w:rsidP="00381FBC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Following Combined into 40600 Aviation Tooling</w:t>
      </w:r>
    </w:p>
    <w:p w14:paraId="34C1A474" w14:textId="16C8AF34" w:rsidR="00F56E0A" w:rsidRPr="004A0111" w:rsidRDefault="00F56E0A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40600 Tooling I</w:t>
      </w:r>
    </w:p>
    <w:p w14:paraId="1E2F84D8" w14:textId="315A49BC" w:rsidR="00F56E0A" w:rsidRPr="004A0111" w:rsidRDefault="00F56E0A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40610 Tooling II</w:t>
      </w:r>
    </w:p>
    <w:p w14:paraId="3269A6A2" w14:textId="72262AB9" w:rsidR="00381FBC" w:rsidRPr="004A0111" w:rsidRDefault="00381FBC" w:rsidP="00381FBC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Following Combined into 40620 Aerostructures</w:t>
      </w:r>
    </w:p>
    <w:p w14:paraId="6D919BCD" w14:textId="324E451C" w:rsidR="00F56E0A" w:rsidRPr="004A0111" w:rsidRDefault="00F56E0A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40620 Aerostructures I</w:t>
      </w:r>
    </w:p>
    <w:p w14:paraId="3C4C03AD" w14:textId="4DB65396" w:rsidR="00F56E0A" w:rsidRPr="004A0111" w:rsidRDefault="00F56E0A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40630 Aerostructures II</w:t>
      </w:r>
    </w:p>
    <w:p w14:paraId="259930DD" w14:textId="0A686127" w:rsidR="00381FBC" w:rsidRPr="004A0111" w:rsidRDefault="00381FBC" w:rsidP="00381FBC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Following Combined into 40640 Composites</w:t>
      </w:r>
    </w:p>
    <w:p w14:paraId="4087CC8E" w14:textId="24912F60" w:rsidR="00F56E0A" w:rsidRPr="004A0111" w:rsidRDefault="00F56E0A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40640 Composites I</w:t>
      </w:r>
    </w:p>
    <w:p w14:paraId="1F821815" w14:textId="7442A29E" w:rsidR="00B01CBB" w:rsidRPr="004A0111" w:rsidRDefault="00F56E0A" w:rsidP="00020F56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4A0111">
        <w:rPr>
          <w:rFonts w:ascii="Open Sans Light" w:hAnsi="Open Sans Light" w:cs="Open Sans Light"/>
          <w:sz w:val="22"/>
          <w:szCs w:val="22"/>
        </w:rPr>
        <w:t>40650 Composites II</w:t>
      </w:r>
      <w:bookmarkEnd w:id="0"/>
    </w:p>
    <w:sectPr w:rsidR="00B01CBB" w:rsidRPr="004A0111" w:rsidSect="00BF4E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01BE"/>
    <w:multiLevelType w:val="hybridMultilevel"/>
    <w:tmpl w:val="FE20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3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4"/>
    <w:rsid w:val="00020F56"/>
    <w:rsid w:val="00240556"/>
    <w:rsid w:val="00381FBC"/>
    <w:rsid w:val="004A0111"/>
    <w:rsid w:val="004E59A4"/>
    <w:rsid w:val="004F0A96"/>
    <w:rsid w:val="00575436"/>
    <w:rsid w:val="00602644"/>
    <w:rsid w:val="00727955"/>
    <w:rsid w:val="00870825"/>
    <w:rsid w:val="00A53166"/>
    <w:rsid w:val="00A67A02"/>
    <w:rsid w:val="00AD571D"/>
    <w:rsid w:val="00B01CBB"/>
    <w:rsid w:val="00B67282"/>
    <w:rsid w:val="00B85B62"/>
    <w:rsid w:val="00BF4E92"/>
    <w:rsid w:val="00C60510"/>
    <w:rsid w:val="00E40449"/>
    <w:rsid w:val="00F56E0A"/>
    <w:rsid w:val="00FC284A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E701"/>
  <w15:chartTrackingRefBased/>
  <w15:docId w15:val="{94A76037-9A43-4D66-9777-BD72C44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92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20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sde.org/Agency/Division-of-Learning-Services/Career-Standards-and-Assessment-Services/CSAS-Home/Career-Technical-Education-CTE/CTE-Course-Competencies-and-Indic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Bronson</dc:creator>
  <cp:keywords/>
  <dc:description/>
  <cp:lastModifiedBy>Kevin Bronson</cp:lastModifiedBy>
  <cp:revision>7</cp:revision>
  <cp:lastPrinted>2024-02-14T19:07:00Z</cp:lastPrinted>
  <dcterms:created xsi:type="dcterms:W3CDTF">2024-02-14T13:16:00Z</dcterms:created>
  <dcterms:modified xsi:type="dcterms:W3CDTF">2024-02-21T18:25:00Z</dcterms:modified>
</cp:coreProperties>
</file>